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80" w:lineRule="exact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华文中宋" w:hAnsi="华文中宋" w:eastAsia="华文中宋" w:cs="楷体_GB2312"/>
          <w:color w:val="FF0000"/>
          <w:spacing w:val="-20"/>
          <w:sz w:val="44"/>
          <w:szCs w:val="44"/>
        </w:rPr>
        <w:pict>
          <v:line id="直接连接符 1" o:spid="_x0000_s2052" o:spt="20" style="position:absolute;left:0pt;margin-left:4.3pt;margin-top:221.6pt;height:0.05pt;width:405pt;z-index:251666432;mso-width-relative:page;mso-height-relative:page;" filled="f" stroked="t" coordsize="21600,21600" o:gfxdata="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QYPd2dYAAAAJAQAADwAAAAAAAAABACAAAAA4&#10;AAAAZHJzL2Rvd25yZXYueG1sUEsBAhQAFAAAAAgAh07iQK8CrMb2AQAAtgMAAA4AAAAAAAAAAQAg&#10;AAAAOwEAAGRycy9lMm9Eb2MueG1sUEsFBgAAAAAGAAYAWQEAAKMFAAAAAA==&#10;">
            <v:path arrowok="t"/>
            <v:fill on="f" focussize="0,0"/>
            <v:stroke weight="2.25pt" color="#FF0000" joinstyle="round"/>
            <v:imagedata o:title=""/>
            <o:lock v:ext="edit" aspectratio="f"/>
          </v:line>
        </w:pict>
      </w:r>
      <w:r>
        <w:rPr>
          <w:rFonts w:hint="eastAsia" w:ascii="华文中宋" w:hAnsi="华文中宋" w:eastAsia="华文中宋" w:cs="楷体_GB2312"/>
          <w:color w:val="FF0000"/>
          <w:spacing w:val="-20"/>
          <w:sz w:val="44"/>
          <w:szCs w:val="44"/>
        </w:rPr>
        <w:pict>
          <v:shape id="艺术字 14" o:spid="_x0000_s2051" o:spt="136" type="#_x0000_t136" style="position:absolute;left:0pt;margin-left:-3.15pt;margin-top:45.05pt;height:83.3pt;width:443.65pt;z-index:25166540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滕州市人民政府办公室文件" style="font-family:华文中宋;font-size:36pt;font-weight:bold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80" w:lineRule="exact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80" w:lineRule="exact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80" w:lineRule="exact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80" w:lineRule="exact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8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8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滕政办发〔2023〕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宋体" w:hAnsi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滕州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滕州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市人民政府202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重大行政决策事项目录的通知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各镇人民政府、街道办事处，滕州经济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技术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开发区管委会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市政府各部门，各企事业单位：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为进一步规范重大行政决策行为，推进科学、民主、依法决策，根据国务院《重大行政决策程序暂行条例》《山东省重大行政决策程序规定》等规定，市政府编制了《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滕州</w:t>
      </w:r>
      <w:r>
        <w:rPr>
          <w:rFonts w:hint="eastAsia" w:ascii="仿宋_GB2312" w:hAnsi="仿宋_GB2312" w:eastAsia="仿宋_GB2312" w:cs="仿宋_GB2312"/>
          <w:sz w:val="32"/>
          <w:szCs w:val="32"/>
        </w:rPr>
        <w:t>市人民政府202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年度重大行政决策事项目录》，已经市委同意，现予公布，并就有关工作通知如下：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一、各承办单位对列入决策事项目录的重大行政决策事项抓紧组织实施，尽快完成决策草案起草工作，确保重大行政决策事项及时出台。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二、列入决策事项目录的重大行政决策事项，要严格落实公众参与、专家论证、风险评估、合法性审查、集体讨论决定等法定程序，未履行相关程序的，不得提请市政府常务会议审议。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三、决策事项目录实行动态管理，根据市政府年度工作实际开展情况，市司法局及时调整决策目录清单报市政府同意后予以公布。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滕州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市人民政府202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年度重大行政决策事项目录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4640" w:firstLineChars="14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滕州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kern w:val="20"/>
          <w:sz w:val="32"/>
          <w:szCs w:val="24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滕州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市人民政府202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重大行政决策事项目录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滕州市城区加油站布局规划（2021-2035年）</w:t>
      </w:r>
      <w:r>
        <w:rPr>
          <w:rFonts w:hint="eastAsia" w:ascii="楷体_GB2312" w:hAnsi="楷体_GB2312" w:eastAsia="楷体_GB2312" w:cs="楷体_GB2312"/>
          <w:sz w:val="32"/>
          <w:szCs w:val="32"/>
        </w:rPr>
        <w:t>（承办单位：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市商务和投资促进局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滕州市城市环境卫生专项规划（2021-2035年）</w:t>
      </w:r>
      <w:r>
        <w:rPr>
          <w:rFonts w:hint="eastAsia" w:ascii="楷体_GB2312" w:hAnsi="楷体_GB2312" w:eastAsia="楷体_GB2312" w:cs="楷体_GB2312"/>
          <w:sz w:val="32"/>
          <w:szCs w:val="32"/>
        </w:rPr>
        <w:t>（承办单位：市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综合行政执法局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滕州市消防专项规划（2021-2035年）</w:t>
      </w:r>
      <w:r>
        <w:rPr>
          <w:rFonts w:ascii="Times New Roman" w:hAnsi="Times New Roman" w:eastAsia="楷体_GB2312" w:cs="Times New Roman"/>
          <w:sz w:val="32"/>
          <w:szCs w:val="32"/>
        </w:rPr>
        <w:t>（承办单位：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市消防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救援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大队</w:t>
      </w:r>
      <w:r>
        <w:rPr>
          <w:rFonts w:ascii="Times New Roman" w:hAnsi="Times New Roman" w:eastAsia="楷体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滕州市现代水网建设规划（2020-2035年）</w:t>
      </w:r>
      <w:r>
        <w:rPr>
          <w:rFonts w:ascii="Times New Roman" w:hAnsi="Times New Roman" w:eastAsia="楷体_GB2312" w:cs="Times New Roman"/>
          <w:sz w:val="32"/>
          <w:szCs w:val="32"/>
        </w:rPr>
        <w:t>（承办单位：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城乡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水务局</w:t>
      </w:r>
      <w:r>
        <w:rPr>
          <w:rFonts w:ascii="Times New Roman" w:hAnsi="Times New Roman" w:eastAsia="楷体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滕州市“十四五”卫生与健康规划</w:t>
      </w:r>
      <w:r>
        <w:rPr>
          <w:rFonts w:ascii="Times New Roman" w:hAnsi="Times New Roman" w:eastAsia="楷体_GB2312" w:cs="Times New Roman"/>
          <w:sz w:val="32"/>
          <w:szCs w:val="32"/>
        </w:rPr>
        <w:t>（承办单位：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市卫生健康局</w:t>
      </w:r>
      <w:r>
        <w:rPr>
          <w:rFonts w:ascii="Times New Roman" w:hAnsi="Times New Roman" w:eastAsia="楷体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滕州市国土空间总体规划（2021—2035年）</w:t>
      </w:r>
      <w:r>
        <w:rPr>
          <w:rFonts w:ascii="Times New Roman" w:hAnsi="Times New Roman" w:eastAsia="楷体_GB2312" w:cs="Times New Roman"/>
          <w:sz w:val="32"/>
          <w:szCs w:val="32"/>
        </w:rPr>
        <w:t>（承办单位：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市自然资源局</w:t>
      </w:r>
      <w:r>
        <w:rPr>
          <w:rFonts w:ascii="Times New Roman" w:hAnsi="Times New Roman" w:eastAsia="楷体_GB2312" w:cs="Times New Roman"/>
          <w:sz w:val="32"/>
          <w:szCs w:val="32"/>
        </w:rPr>
        <w:t>）</w:t>
      </w:r>
    </w:p>
    <w:p>
      <w:pPr>
        <w:pStyle w:val="2"/>
        <w:rPr>
          <w:rFonts w:hint="eastAsia"/>
          <w:lang w:eastAsia="zh-CN"/>
        </w:rPr>
      </w:pPr>
      <w:r>
        <w:rPr>
          <w:sz w:val="36"/>
        </w:rPr>
        <w:pict>
          <v:shape id="_x0000_s2050" o:spid="_x0000_s2050" o:spt="202" type="#_x0000_t202" style="position:absolute;left:0pt;margin-left:-15.8pt;margin-top:655pt;height:54.95pt;width:71.5pt;z-index:251659264;mso-width-relative:page;mso-height-relative:page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130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rFonts w:cs="Times New Roman"/>
      </w:rPr>
    </w:pPr>
    <w:r>
      <w:rPr>
        <w:sz w:val="24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instrText xml:space="preserve"> PAGE 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4"/>
                    <w:szCs w:val="24"/>
                    <w:lang w:val="zh-CN"/>
                  </w:rPr>
                  <w:t>3</w: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  <w:lang w:val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4MzM1MTYxNmYxZjZlY2U4ZTIzMzEyMzI5MjVlMjUifQ=="/>
  </w:docVars>
  <w:rsids>
    <w:rsidRoot w:val="006D7468"/>
    <w:rsid w:val="00013182"/>
    <w:rsid w:val="00034F0E"/>
    <w:rsid w:val="000516DE"/>
    <w:rsid w:val="00066E74"/>
    <w:rsid w:val="00082F36"/>
    <w:rsid w:val="00087804"/>
    <w:rsid w:val="00093B64"/>
    <w:rsid w:val="000F60A7"/>
    <w:rsid w:val="0011049C"/>
    <w:rsid w:val="00110712"/>
    <w:rsid w:val="00150180"/>
    <w:rsid w:val="0016419D"/>
    <w:rsid w:val="00182DB7"/>
    <w:rsid w:val="00191DCD"/>
    <w:rsid w:val="00196887"/>
    <w:rsid w:val="001A1684"/>
    <w:rsid w:val="001B073A"/>
    <w:rsid w:val="001B707A"/>
    <w:rsid w:val="001C0F79"/>
    <w:rsid w:val="001D29A8"/>
    <w:rsid w:val="001E5D2E"/>
    <w:rsid w:val="00206B89"/>
    <w:rsid w:val="00212124"/>
    <w:rsid w:val="00232B6B"/>
    <w:rsid w:val="00256B3E"/>
    <w:rsid w:val="00264F35"/>
    <w:rsid w:val="00290278"/>
    <w:rsid w:val="002A6F4D"/>
    <w:rsid w:val="002C16DF"/>
    <w:rsid w:val="002C496E"/>
    <w:rsid w:val="002D7D83"/>
    <w:rsid w:val="002F6D5A"/>
    <w:rsid w:val="003018BD"/>
    <w:rsid w:val="00304A86"/>
    <w:rsid w:val="00325B8D"/>
    <w:rsid w:val="00373ACB"/>
    <w:rsid w:val="00380905"/>
    <w:rsid w:val="00381D04"/>
    <w:rsid w:val="0039516F"/>
    <w:rsid w:val="003C598E"/>
    <w:rsid w:val="003E7B97"/>
    <w:rsid w:val="0040185C"/>
    <w:rsid w:val="00432709"/>
    <w:rsid w:val="004836A7"/>
    <w:rsid w:val="00484495"/>
    <w:rsid w:val="004B592B"/>
    <w:rsid w:val="004C5288"/>
    <w:rsid w:val="004D4A9B"/>
    <w:rsid w:val="004D7F0A"/>
    <w:rsid w:val="004F1194"/>
    <w:rsid w:val="004F5807"/>
    <w:rsid w:val="005030D0"/>
    <w:rsid w:val="00525E92"/>
    <w:rsid w:val="0053130F"/>
    <w:rsid w:val="00535662"/>
    <w:rsid w:val="005612F2"/>
    <w:rsid w:val="00572D63"/>
    <w:rsid w:val="00585F6E"/>
    <w:rsid w:val="00591891"/>
    <w:rsid w:val="005A30A4"/>
    <w:rsid w:val="0060165F"/>
    <w:rsid w:val="00654C46"/>
    <w:rsid w:val="00677E4F"/>
    <w:rsid w:val="0068161D"/>
    <w:rsid w:val="00684B9F"/>
    <w:rsid w:val="00687FFC"/>
    <w:rsid w:val="006B1A39"/>
    <w:rsid w:val="006B3F1B"/>
    <w:rsid w:val="006B43FE"/>
    <w:rsid w:val="006C264E"/>
    <w:rsid w:val="006D7468"/>
    <w:rsid w:val="006E4BF7"/>
    <w:rsid w:val="0071356D"/>
    <w:rsid w:val="00722774"/>
    <w:rsid w:val="00730511"/>
    <w:rsid w:val="00742D44"/>
    <w:rsid w:val="00792A3D"/>
    <w:rsid w:val="0079498C"/>
    <w:rsid w:val="007D5C06"/>
    <w:rsid w:val="007E736F"/>
    <w:rsid w:val="007F6182"/>
    <w:rsid w:val="00803610"/>
    <w:rsid w:val="00825F0A"/>
    <w:rsid w:val="0083275E"/>
    <w:rsid w:val="008362BF"/>
    <w:rsid w:val="00837578"/>
    <w:rsid w:val="00841BDB"/>
    <w:rsid w:val="00851E21"/>
    <w:rsid w:val="00860AD7"/>
    <w:rsid w:val="00885153"/>
    <w:rsid w:val="00896F5E"/>
    <w:rsid w:val="008A1266"/>
    <w:rsid w:val="008B7645"/>
    <w:rsid w:val="008C1999"/>
    <w:rsid w:val="008E5D77"/>
    <w:rsid w:val="008F585C"/>
    <w:rsid w:val="00924770"/>
    <w:rsid w:val="00924B72"/>
    <w:rsid w:val="00936AAA"/>
    <w:rsid w:val="00953FBC"/>
    <w:rsid w:val="009922EE"/>
    <w:rsid w:val="0099237E"/>
    <w:rsid w:val="009B0E17"/>
    <w:rsid w:val="009C47CE"/>
    <w:rsid w:val="009C7B08"/>
    <w:rsid w:val="009F1359"/>
    <w:rsid w:val="009F7427"/>
    <w:rsid w:val="00A00B91"/>
    <w:rsid w:val="00A20D5B"/>
    <w:rsid w:val="00A2784E"/>
    <w:rsid w:val="00A300FF"/>
    <w:rsid w:val="00A40241"/>
    <w:rsid w:val="00A43BF2"/>
    <w:rsid w:val="00A60849"/>
    <w:rsid w:val="00A71321"/>
    <w:rsid w:val="00AA12C3"/>
    <w:rsid w:val="00AA5DD7"/>
    <w:rsid w:val="00AC6D8C"/>
    <w:rsid w:val="00AD3CAB"/>
    <w:rsid w:val="00B35851"/>
    <w:rsid w:val="00B51499"/>
    <w:rsid w:val="00B93304"/>
    <w:rsid w:val="00BC2F6A"/>
    <w:rsid w:val="00BE2D0A"/>
    <w:rsid w:val="00BE5022"/>
    <w:rsid w:val="00BF53A2"/>
    <w:rsid w:val="00C154A5"/>
    <w:rsid w:val="00C219CB"/>
    <w:rsid w:val="00C32C8C"/>
    <w:rsid w:val="00C51844"/>
    <w:rsid w:val="00C8740C"/>
    <w:rsid w:val="00CC3128"/>
    <w:rsid w:val="00D15993"/>
    <w:rsid w:val="00D268D2"/>
    <w:rsid w:val="00D44CF9"/>
    <w:rsid w:val="00D550DC"/>
    <w:rsid w:val="00D61B63"/>
    <w:rsid w:val="00D83879"/>
    <w:rsid w:val="00D97B8C"/>
    <w:rsid w:val="00DB12A3"/>
    <w:rsid w:val="00DC2BFA"/>
    <w:rsid w:val="00DD7DEB"/>
    <w:rsid w:val="00E03772"/>
    <w:rsid w:val="00E078F1"/>
    <w:rsid w:val="00E13C50"/>
    <w:rsid w:val="00E1585C"/>
    <w:rsid w:val="00E342E2"/>
    <w:rsid w:val="00E41340"/>
    <w:rsid w:val="00E4505C"/>
    <w:rsid w:val="00E65F92"/>
    <w:rsid w:val="00E7316C"/>
    <w:rsid w:val="00E83FE4"/>
    <w:rsid w:val="00EC5136"/>
    <w:rsid w:val="00F01C5A"/>
    <w:rsid w:val="00F604C9"/>
    <w:rsid w:val="00F710A9"/>
    <w:rsid w:val="00FC5427"/>
    <w:rsid w:val="00FD1F2F"/>
    <w:rsid w:val="00FE2F3D"/>
    <w:rsid w:val="03A81E25"/>
    <w:rsid w:val="064A5629"/>
    <w:rsid w:val="06B75E22"/>
    <w:rsid w:val="08145EEF"/>
    <w:rsid w:val="082A3066"/>
    <w:rsid w:val="0A612047"/>
    <w:rsid w:val="0C765FE4"/>
    <w:rsid w:val="0D0F0D92"/>
    <w:rsid w:val="0DEB1B3B"/>
    <w:rsid w:val="0DF76C59"/>
    <w:rsid w:val="0F5733DB"/>
    <w:rsid w:val="107F4121"/>
    <w:rsid w:val="12E82452"/>
    <w:rsid w:val="13E14BDF"/>
    <w:rsid w:val="14D267D8"/>
    <w:rsid w:val="1589527F"/>
    <w:rsid w:val="19201F07"/>
    <w:rsid w:val="1AC612CA"/>
    <w:rsid w:val="1C307F2A"/>
    <w:rsid w:val="1CB810E7"/>
    <w:rsid w:val="1D383FD6"/>
    <w:rsid w:val="1D726BA4"/>
    <w:rsid w:val="22EE7610"/>
    <w:rsid w:val="25207829"/>
    <w:rsid w:val="25F85A67"/>
    <w:rsid w:val="27585999"/>
    <w:rsid w:val="292A511A"/>
    <w:rsid w:val="29A14D50"/>
    <w:rsid w:val="2B7521EF"/>
    <w:rsid w:val="2E506935"/>
    <w:rsid w:val="31F43905"/>
    <w:rsid w:val="33D72BD0"/>
    <w:rsid w:val="357F059C"/>
    <w:rsid w:val="37461802"/>
    <w:rsid w:val="3964656E"/>
    <w:rsid w:val="397275DF"/>
    <w:rsid w:val="3B945973"/>
    <w:rsid w:val="3C24269D"/>
    <w:rsid w:val="3CA628B2"/>
    <w:rsid w:val="3CC21C50"/>
    <w:rsid w:val="3D8D4155"/>
    <w:rsid w:val="3FB8491E"/>
    <w:rsid w:val="403B6A21"/>
    <w:rsid w:val="429C43BF"/>
    <w:rsid w:val="43D730F6"/>
    <w:rsid w:val="45FF375F"/>
    <w:rsid w:val="46932119"/>
    <w:rsid w:val="476350EE"/>
    <w:rsid w:val="49575660"/>
    <w:rsid w:val="4AA12281"/>
    <w:rsid w:val="4ABA7703"/>
    <w:rsid w:val="4C6A768C"/>
    <w:rsid w:val="4CAD4AF0"/>
    <w:rsid w:val="51245990"/>
    <w:rsid w:val="53B6655E"/>
    <w:rsid w:val="53C02053"/>
    <w:rsid w:val="53CD10C9"/>
    <w:rsid w:val="54C04A85"/>
    <w:rsid w:val="55D0559D"/>
    <w:rsid w:val="58004612"/>
    <w:rsid w:val="58207565"/>
    <w:rsid w:val="5A1C750B"/>
    <w:rsid w:val="5F4C4D58"/>
    <w:rsid w:val="62D76E35"/>
    <w:rsid w:val="64DE3312"/>
    <w:rsid w:val="656767D3"/>
    <w:rsid w:val="65727808"/>
    <w:rsid w:val="66AC7BAA"/>
    <w:rsid w:val="67A2709B"/>
    <w:rsid w:val="693A6297"/>
    <w:rsid w:val="6AE833CB"/>
    <w:rsid w:val="6D624BD0"/>
    <w:rsid w:val="6E533C4F"/>
    <w:rsid w:val="6F633DE2"/>
    <w:rsid w:val="70FE623D"/>
    <w:rsid w:val="71267542"/>
    <w:rsid w:val="718F6E95"/>
    <w:rsid w:val="71E63765"/>
    <w:rsid w:val="729D2A5C"/>
    <w:rsid w:val="745E3260"/>
    <w:rsid w:val="754465F5"/>
    <w:rsid w:val="75FE45EA"/>
    <w:rsid w:val="76125318"/>
    <w:rsid w:val="779D4C6A"/>
    <w:rsid w:val="78A050A6"/>
    <w:rsid w:val="796874ED"/>
    <w:rsid w:val="79B002F1"/>
    <w:rsid w:val="7D204C5D"/>
    <w:rsid w:val="7E7974C9"/>
    <w:rsid w:val="7FC32421"/>
    <w:rsid w:val="DBD7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直接连接符 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locked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locked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5">
    <w:name w:val="Body Text"/>
    <w:basedOn w:val="1"/>
    <w:qFormat/>
    <w:uiPriority w:val="99"/>
    <w:rPr>
      <w:rFonts w:eastAsia="文星仿宋"/>
      <w:sz w:val="24"/>
      <w:szCs w:val="24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locked/>
    <w:uiPriority w:val="99"/>
    <w:rPr>
      <w:sz w:val="18"/>
      <w:szCs w:val="18"/>
    </w:rPr>
  </w:style>
  <w:style w:type="character" w:customStyle="1" w:styleId="14">
    <w:name w:val="页脚 字符"/>
    <w:basedOn w:val="12"/>
    <w:link w:val="7"/>
    <w:qFormat/>
    <w:locked/>
    <w:uiPriority w:val="99"/>
    <w:rPr>
      <w:sz w:val="18"/>
      <w:szCs w:val="18"/>
    </w:rPr>
  </w:style>
  <w:style w:type="paragraph" w:customStyle="1" w:styleId="15">
    <w:name w:val="BodyText"/>
    <w:basedOn w:val="1"/>
    <w:qFormat/>
    <w:uiPriority w:val="0"/>
    <w:pPr>
      <w:textAlignment w:val="baseline"/>
    </w:pPr>
    <w:rPr>
      <w:rFonts w:ascii="Times New Roman" w:hAnsi="Times New Roman" w:cs="Times New Roman"/>
      <w:szCs w:val="22"/>
    </w:rPr>
  </w:style>
  <w:style w:type="character" w:customStyle="1" w:styleId="16">
    <w:name w:val="批注框文本 字符"/>
    <w:basedOn w:val="12"/>
    <w:link w:val="6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2052"/>
    <customShpInfo spid="_x0000_s2051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646</Words>
  <Characters>710</Characters>
  <Lines>18</Lines>
  <Paragraphs>5</Paragraphs>
  <TotalTime>0</TotalTime>
  <ScaleCrop>false</ScaleCrop>
  <LinksUpToDate>false</LinksUpToDate>
  <CharactersWithSpaces>710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2021-06-23T15:06:00Z</dcterms:created>
  <dc:creator>Windows 用户</dc:creator>
  <cp:lastModifiedBy>爱新觉罗-琛</cp:lastModifiedBy>
  <cp:lastPrinted>2023-07-14T12:27:00Z</cp:lastPrinted>
  <dcterms:modified xsi:type="dcterms:W3CDTF">2023-07-31T10:26:35Z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  <property fmtid="{D5CDD505-2E9C-101B-9397-08002B2CF9AE}" pid="3" name="ICV">
    <vt:lpwstr>EB994B8509314E66A23153E89C5A5E6A</vt:lpwstr>
  </property>
</Properties>
</file>